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1FA8" w14:textId="190F545A" w:rsidR="005B3DAB" w:rsidRPr="005B3DAB" w:rsidRDefault="005B3DAB" w:rsidP="005B3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Tahoma" w:hAnsi="Tahoma" w:cs="Tahoma"/>
          <w:b/>
          <w:bCs/>
          <w:iCs/>
          <w:color w:val="FF0000"/>
          <w:sz w:val="18"/>
          <w:szCs w:val="18"/>
        </w:rPr>
      </w:pPr>
      <w:r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Offerta </w:t>
      </w:r>
      <w:r w:rsidRPr="005B3DAB"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economicamente più vantaggiosa </w:t>
      </w:r>
      <w:r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– Allegato </w:t>
      </w:r>
      <w:r w:rsidR="0098080E">
        <w:rPr>
          <w:rFonts w:ascii="Tahoma" w:hAnsi="Tahoma" w:cs="Tahoma"/>
          <w:b/>
          <w:bCs/>
          <w:iCs/>
          <w:color w:val="FF0000"/>
          <w:sz w:val="18"/>
          <w:szCs w:val="18"/>
        </w:rPr>
        <w:t>A</w:t>
      </w:r>
      <w:r>
        <w:rPr>
          <w:rFonts w:ascii="Tahoma" w:hAnsi="Tahoma" w:cs="Tahoma"/>
          <w:b/>
          <w:bCs/>
          <w:iCs/>
          <w:color w:val="FF0000"/>
          <w:sz w:val="18"/>
          <w:szCs w:val="18"/>
        </w:rPr>
        <w:t>)</w:t>
      </w:r>
      <w:r w:rsidR="004F3B8B">
        <w:rPr>
          <w:rFonts w:ascii="Tahoma" w:hAnsi="Tahoma" w:cs="Tahoma"/>
          <w:b/>
          <w:bCs/>
          <w:iCs/>
          <w:color w:val="FF0000"/>
          <w:sz w:val="18"/>
          <w:szCs w:val="18"/>
        </w:rPr>
        <w:t xml:space="preserve"> </w:t>
      </w:r>
      <w:r w:rsidR="004F3B8B" w:rsidRPr="004F3B8B">
        <w:rPr>
          <w:rFonts w:ascii="Tahoma" w:hAnsi="Tahoma" w:cs="Tahoma"/>
          <w:b/>
          <w:bCs/>
          <w:iCs/>
          <w:color w:val="FF0000"/>
          <w:sz w:val="18"/>
          <w:szCs w:val="18"/>
        </w:rPr>
        <w:t>di cui al punto 3B</w:t>
      </w:r>
    </w:p>
    <w:tbl>
      <w:tblPr>
        <w:tblW w:w="12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1700"/>
        <w:gridCol w:w="3970"/>
        <w:gridCol w:w="1188"/>
      </w:tblGrid>
      <w:tr w:rsidR="005B3DAB" w14:paraId="49EF6ABD" w14:textId="77777777" w:rsidTr="005B3DAB">
        <w:trPr>
          <w:trHeight w:val="1418"/>
        </w:trPr>
        <w:tc>
          <w:tcPr>
            <w:tcW w:w="3472" w:type="dxa"/>
            <w:tcBorders>
              <w:right w:val="nil"/>
            </w:tcBorders>
          </w:tcPr>
          <w:p w14:paraId="330567C5" w14:textId="77777777" w:rsidR="005B3DAB" w:rsidRDefault="005B3DAB" w:rsidP="00C919C9">
            <w:pPr>
              <w:pStyle w:val="Titolo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Timbro o intestazione del concorrente</w:t>
            </w:r>
          </w:p>
        </w:tc>
        <w:tc>
          <w:tcPr>
            <w:tcW w:w="1700" w:type="dxa"/>
          </w:tcPr>
          <w:p w14:paraId="01B730C0" w14:textId="77777777" w:rsidR="005B3DAB" w:rsidRPr="009573C8" w:rsidRDefault="005B3DAB" w:rsidP="00C919C9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14:paraId="716AAE3B" w14:textId="38391A6A" w:rsidR="005B3DAB" w:rsidRPr="009573C8" w:rsidRDefault="005B3DAB" w:rsidP="00C919C9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  <w:p w14:paraId="24AAFA15" w14:textId="77777777" w:rsidR="005B3DAB" w:rsidRDefault="005B3DAB" w:rsidP="00C919C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B9CA" w14:textId="77777777" w:rsidR="005B3DAB" w:rsidRDefault="005B3DAB" w:rsidP="00C919C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Comune di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Valdaone</w:t>
            </w:r>
            <w:proofErr w:type="spellEnd"/>
          </w:p>
          <w:p w14:paraId="570C6322" w14:textId="77777777" w:rsidR="005B3DAB" w:rsidRDefault="005B3DAB" w:rsidP="00C919C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Via Lunga n.13</w:t>
            </w:r>
          </w:p>
          <w:p w14:paraId="1143E6A5" w14:textId="77777777" w:rsidR="005B3DAB" w:rsidRPr="00087E97" w:rsidRDefault="005B3DAB" w:rsidP="00C919C9">
            <w:pPr>
              <w:rPr>
                <w:rFonts w:ascii="Tahoma" w:hAnsi="Tahoma" w:cs="Tahoma"/>
                <w:u w:val="single"/>
              </w:rPr>
            </w:pPr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38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091   VALDAONE</w:t>
            </w:r>
            <w:proofErr w:type="gramStart"/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   </w:t>
            </w:r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(</w:t>
            </w:r>
            <w:proofErr w:type="gramEnd"/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TN)</w:t>
            </w:r>
          </w:p>
          <w:p w14:paraId="74F412DE" w14:textId="77777777" w:rsidR="005B3DAB" w:rsidRDefault="005B3DAB" w:rsidP="00C919C9">
            <w:pPr>
              <w:rPr>
                <w:rFonts w:ascii="Tahoma" w:hAnsi="Tahoma" w:cs="Tahoma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84C110" w14:textId="77777777" w:rsidR="005B3DAB" w:rsidRDefault="005B3DAB" w:rsidP="00C919C9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</w:tc>
      </w:tr>
    </w:tbl>
    <w:p w14:paraId="00DEAC08" w14:textId="77777777" w:rsidR="005B3DAB" w:rsidRPr="00216304" w:rsidRDefault="005B3DAB" w:rsidP="005B3DAB">
      <w:pPr>
        <w:jc w:val="both"/>
        <w:rPr>
          <w:rFonts w:ascii="Arial" w:hAnsi="Arial" w:cs="Arial"/>
          <w:sz w:val="22"/>
          <w:szCs w:val="22"/>
        </w:rPr>
      </w:pPr>
    </w:p>
    <w:p w14:paraId="797A5A70" w14:textId="5E23BFA9" w:rsidR="005B3DAB" w:rsidRPr="00756972" w:rsidRDefault="005B3DAB" w:rsidP="005B3DAB">
      <w:pPr>
        <w:tabs>
          <w:tab w:val="left" w:pos="1080"/>
        </w:tabs>
        <w:ind w:left="1134" w:hanging="1134"/>
        <w:jc w:val="both"/>
        <w:rPr>
          <w:rFonts w:ascii="Tahoma" w:hAnsi="Tahoma" w:cs="Tahoma"/>
          <w:b/>
          <w:caps/>
          <w:sz w:val="24"/>
          <w:szCs w:val="24"/>
        </w:rPr>
      </w:pPr>
      <w:r w:rsidRPr="00756972">
        <w:rPr>
          <w:rFonts w:ascii="Tahoma" w:hAnsi="Tahoma" w:cs="Tahoma"/>
          <w:sz w:val="24"/>
          <w:szCs w:val="24"/>
        </w:rPr>
        <w:t>Oggetto:</w:t>
      </w:r>
      <w:r w:rsidRPr="00756972">
        <w:rPr>
          <w:rFonts w:ascii="Tahoma" w:hAnsi="Tahoma" w:cs="Tahoma"/>
          <w:sz w:val="24"/>
          <w:szCs w:val="24"/>
        </w:rPr>
        <w:tab/>
      </w:r>
      <w:r w:rsidRPr="00756972">
        <w:rPr>
          <w:rFonts w:ascii="Tahoma" w:hAnsi="Tahoma" w:cs="Tahoma"/>
          <w:b/>
          <w:caps/>
          <w:sz w:val="24"/>
          <w:szCs w:val="24"/>
        </w:rPr>
        <w:t xml:space="preserve">Offerta per la gara d'appalto per </w:t>
      </w:r>
      <w:r w:rsidR="00756972" w:rsidRPr="00756972">
        <w:rPr>
          <w:rFonts w:ascii="Tahoma" w:hAnsi="Tahoma" w:cs="Tahoma"/>
          <w:b/>
          <w:caps/>
          <w:sz w:val="24"/>
          <w:szCs w:val="24"/>
        </w:rPr>
        <w:t>l’affidamento dei servizi per la gestione del progetto di “VALORIZZAZIONE DI FORTE CORNO” per gli anni 2020-2021-2022</w:t>
      </w:r>
      <w:r w:rsidRPr="00756972">
        <w:rPr>
          <w:rFonts w:ascii="Tahoma" w:hAnsi="Tahoma" w:cs="Tahoma"/>
          <w:b/>
          <w:caps/>
          <w:sz w:val="24"/>
          <w:szCs w:val="24"/>
        </w:rPr>
        <w:t>. Codice</w:t>
      </w:r>
      <w:r w:rsidRPr="00756972">
        <w:rPr>
          <w:rFonts w:ascii="Tahoma" w:hAnsi="Tahoma" w:cs="Tahoma"/>
          <w:b/>
          <w:sz w:val="24"/>
          <w:szCs w:val="24"/>
        </w:rPr>
        <w:t xml:space="preserve"> </w:t>
      </w:r>
      <w:r w:rsidRPr="00756972">
        <w:rPr>
          <w:rFonts w:ascii="Tahoma" w:hAnsi="Tahoma" w:cs="Tahoma"/>
          <w:b/>
          <w:caps/>
          <w:sz w:val="24"/>
          <w:szCs w:val="24"/>
        </w:rPr>
        <w:t>CIG:</w:t>
      </w:r>
      <w:r w:rsidR="00756972" w:rsidRPr="00756972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756972" w:rsidRPr="00756972">
        <w:rPr>
          <w:rFonts w:ascii="Tahoma" w:hAnsi="Tahoma" w:cs="Tahoma"/>
          <w:b/>
          <w:caps/>
          <w:sz w:val="24"/>
          <w:szCs w:val="24"/>
        </w:rPr>
        <w:t>Z932D9456B</w:t>
      </w:r>
      <w:r w:rsidRPr="00756972">
        <w:rPr>
          <w:rFonts w:ascii="Tahoma" w:hAnsi="Tahoma" w:cs="Tahoma"/>
          <w:b/>
          <w:caps/>
          <w:sz w:val="24"/>
          <w:szCs w:val="24"/>
        </w:rPr>
        <w:t>.</w:t>
      </w:r>
    </w:p>
    <w:p w14:paraId="65EC68FB" w14:textId="77777777" w:rsidR="005B3DAB" w:rsidRPr="00756972" w:rsidRDefault="005B3DAB" w:rsidP="005B3DAB">
      <w:pPr>
        <w:jc w:val="both"/>
        <w:rPr>
          <w:rFonts w:ascii="Tahoma" w:hAnsi="Tahoma" w:cs="Tahoma"/>
          <w:sz w:val="22"/>
          <w:szCs w:val="22"/>
        </w:rPr>
      </w:pPr>
    </w:p>
    <w:p w14:paraId="398458F3" w14:textId="1757A5A3" w:rsidR="005B3DAB" w:rsidRPr="00756972" w:rsidRDefault="005B3DAB" w:rsidP="005B3DAB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rPr>
          <w:rFonts w:ascii="Tahoma" w:hAnsi="Tahoma" w:cs="Tahoma"/>
          <w:b/>
          <w:i w:val="0"/>
          <w:sz w:val="24"/>
          <w:szCs w:val="28"/>
        </w:rPr>
      </w:pPr>
      <w:r w:rsidRPr="00756972">
        <w:rPr>
          <w:rFonts w:ascii="Tahoma" w:hAnsi="Tahoma" w:cs="Tahoma"/>
          <w:b/>
          <w:i w:val="0"/>
          <w:sz w:val="24"/>
          <w:szCs w:val="28"/>
        </w:rPr>
        <w:t>OFFERTA ECONOMICA</w:t>
      </w:r>
    </w:p>
    <w:p w14:paraId="25552E1B" w14:textId="77777777" w:rsidR="005B3DAB" w:rsidRPr="00756972" w:rsidRDefault="005B3DAB" w:rsidP="005B3DAB">
      <w:pPr>
        <w:pStyle w:val="sche3"/>
        <w:widowControl/>
        <w:overflowPunct/>
        <w:autoSpaceDE/>
        <w:autoSpaceDN/>
        <w:adjustRightInd/>
        <w:rPr>
          <w:rFonts w:ascii="Tahoma" w:hAnsi="Tahoma" w:cs="Tahoma"/>
          <w:lang w:val="it-IT"/>
        </w:rPr>
      </w:pPr>
    </w:p>
    <w:tbl>
      <w:tblPr>
        <w:tblpPr w:leftFromText="141" w:rightFromText="141" w:vertAnchor="text" w:tblpX="-357" w:tblpY="1"/>
        <w:tblOverlap w:val="never"/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540"/>
        <w:gridCol w:w="306"/>
        <w:gridCol w:w="1500"/>
        <w:gridCol w:w="714"/>
        <w:gridCol w:w="1081"/>
        <w:gridCol w:w="310"/>
        <w:gridCol w:w="592"/>
        <w:gridCol w:w="607"/>
        <w:gridCol w:w="1017"/>
        <w:gridCol w:w="357"/>
        <w:gridCol w:w="753"/>
        <w:gridCol w:w="1780"/>
      </w:tblGrid>
      <w:tr w:rsidR="005B3DAB" w:rsidRPr="00756972" w14:paraId="33CA4245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4FD694C1" w14:textId="77777777" w:rsidR="005B3DAB" w:rsidRPr="00756972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il sottoscritto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76158CDF" w14:textId="77777777" w:rsidR="005B3DAB" w:rsidRPr="00756972" w:rsidRDefault="005B3DAB" w:rsidP="005B3DAB">
            <w:pPr>
              <w:spacing w:before="60" w:after="60"/>
              <w:jc w:val="both"/>
              <w:rPr>
                <w:rFonts w:ascii="Tahoma" w:hAnsi="Tahoma" w:cs="Tahoma"/>
              </w:rPr>
            </w:pPr>
          </w:p>
        </w:tc>
      </w:tr>
      <w:tr w:rsidR="005B3DAB" w:rsidRPr="00756972" w14:paraId="110C2926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715D2343" w14:textId="77777777" w:rsidR="005B3DAB" w:rsidRPr="00756972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Nato a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vAlign w:val="center"/>
          </w:tcPr>
          <w:p w14:paraId="1D1EA526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592" w:type="dxa"/>
            <w:vAlign w:val="center"/>
          </w:tcPr>
          <w:p w14:paraId="3BB2542F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Prov.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3545D73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57" w:type="dxa"/>
            <w:vAlign w:val="center"/>
          </w:tcPr>
          <w:p w14:paraId="1691DE78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il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75106553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756972" w14:paraId="2CC0F95B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1A93645C" w14:textId="77777777" w:rsidR="005B3DAB" w:rsidRPr="00756972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Codice Fiscale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237DD0D3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242055" w:rsidRPr="00756972" w14:paraId="4D5B42F6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1727785F" w14:textId="25F0D142" w:rsidR="00242055" w:rsidRPr="00756972" w:rsidRDefault="00242055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  <w:proofErr w:type="spellStart"/>
            <w:r w:rsidRPr="00756972">
              <w:rPr>
                <w:rFonts w:ascii="Tahoma" w:hAnsi="Tahoma" w:cs="Tahoma"/>
              </w:rPr>
              <w:t>Pec</w:t>
            </w:r>
            <w:proofErr w:type="spellEnd"/>
            <w:r w:rsidRPr="00756972">
              <w:rPr>
                <w:rFonts w:ascii="Tahoma" w:hAnsi="Tahoma" w:cs="Tahoma"/>
              </w:rPr>
              <w:t>/ email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60418A15" w14:textId="77777777" w:rsidR="00242055" w:rsidRPr="00756972" w:rsidRDefault="00242055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756972" w14:paraId="382D1608" w14:textId="77777777" w:rsidTr="005B3DAB">
        <w:trPr>
          <w:cantSplit/>
        </w:trPr>
        <w:tc>
          <w:tcPr>
            <w:tcW w:w="1260" w:type="dxa"/>
            <w:gridSpan w:val="3"/>
            <w:vAlign w:val="center"/>
          </w:tcPr>
          <w:p w14:paraId="022AF593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 xml:space="preserve">in qualità di  </w:t>
            </w:r>
          </w:p>
        </w:tc>
        <w:tc>
          <w:tcPr>
            <w:tcW w:w="3911" w:type="dxa"/>
            <w:gridSpan w:val="5"/>
            <w:vAlign w:val="center"/>
          </w:tcPr>
          <w:p w14:paraId="451BAFE4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  <w:i/>
                <w:iCs/>
              </w:rPr>
            </w:pPr>
            <w:r w:rsidRPr="00756972">
              <w:rPr>
                <w:rFonts w:ascii="Tahoma" w:hAnsi="Tahoma" w:cs="Tahoma"/>
                <w:i/>
                <w:iCs/>
              </w:rPr>
              <w:t>(titolare, legale rappresentante, procuratore, altro)</w:t>
            </w:r>
            <w:r w:rsidRPr="00756972">
              <w:rPr>
                <w:rFonts w:ascii="Tahoma" w:hAnsi="Tahoma" w:cs="Tahoma"/>
                <w:vertAlign w:val="superscript"/>
              </w:rPr>
              <w:t xml:space="preserve"> </w:t>
            </w:r>
          </w:p>
        </w:tc>
        <w:tc>
          <w:tcPr>
            <w:tcW w:w="5106" w:type="dxa"/>
            <w:gridSpan w:val="6"/>
            <w:tcBorders>
              <w:bottom w:val="single" w:sz="4" w:space="0" w:color="auto"/>
            </w:tcBorders>
            <w:vAlign w:val="center"/>
          </w:tcPr>
          <w:p w14:paraId="52378D1B" w14:textId="77777777" w:rsidR="005B3DAB" w:rsidRPr="00756972" w:rsidRDefault="005B3DAB" w:rsidP="005B3DAB">
            <w:pPr>
              <w:spacing w:before="60" w:after="60"/>
              <w:jc w:val="both"/>
              <w:rPr>
                <w:rFonts w:ascii="Tahoma" w:hAnsi="Tahoma" w:cs="Tahoma"/>
              </w:rPr>
            </w:pPr>
          </w:p>
        </w:tc>
      </w:tr>
      <w:tr w:rsidR="005B3DAB" w:rsidRPr="00756972" w14:paraId="3E8A7D86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34B306DA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dell’impresa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531A99C8" w14:textId="77777777" w:rsidR="005B3DAB" w:rsidRPr="00756972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756972" w14:paraId="6ACAD4D6" w14:textId="77777777" w:rsidTr="005B3DAB">
        <w:trPr>
          <w:cantSplit/>
        </w:trPr>
        <w:tc>
          <w:tcPr>
            <w:tcW w:w="1260" w:type="dxa"/>
            <w:gridSpan w:val="3"/>
            <w:vAlign w:val="center"/>
          </w:tcPr>
          <w:p w14:paraId="61FE5EC9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Sede legale</w:t>
            </w:r>
          </w:p>
        </w:tc>
        <w:tc>
          <w:tcPr>
            <w:tcW w:w="2520" w:type="dxa"/>
            <w:gridSpan w:val="3"/>
            <w:vAlign w:val="center"/>
          </w:tcPr>
          <w:p w14:paraId="76872E71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  <w:i/>
                <w:iCs/>
              </w:rPr>
            </w:pPr>
            <w:r w:rsidRPr="00756972">
              <w:rPr>
                <w:rFonts w:ascii="Tahoma" w:hAnsi="Tahoma" w:cs="Tahoma"/>
                <w:i/>
                <w:iCs/>
              </w:rPr>
              <w:t xml:space="preserve">(comune italiano o stato estero)  </w:t>
            </w:r>
          </w:p>
        </w:tc>
        <w:tc>
          <w:tcPr>
            <w:tcW w:w="3964" w:type="dxa"/>
            <w:gridSpan w:val="6"/>
            <w:tcBorders>
              <w:bottom w:val="single" w:sz="4" w:space="0" w:color="auto"/>
            </w:tcBorders>
            <w:vAlign w:val="center"/>
          </w:tcPr>
          <w:p w14:paraId="3B0D94B2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753" w:type="dxa"/>
            <w:vAlign w:val="center"/>
          </w:tcPr>
          <w:p w14:paraId="130E3D05" w14:textId="77777777" w:rsidR="005B3DAB" w:rsidRPr="00756972" w:rsidRDefault="005B3DAB" w:rsidP="005B3DAB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Prov.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24479FD1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756972" w14:paraId="7909DB12" w14:textId="77777777" w:rsidTr="005B3DAB">
        <w:trPr>
          <w:cantSplit/>
        </w:trPr>
        <w:tc>
          <w:tcPr>
            <w:tcW w:w="1566" w:type="dxa"/>
            <w:gridSpan w:val="4"/>
            <w:vAlign w:val="center"/>
          </w:tcPr>
          <w:p w14:paraId="025413A0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Via</w:t>
            </w:r>
          </w:p>
        </w:tc>
        <w:tc>
          <w:tcPr>
            <w:tcW w:w="6178" w:type="dxa"/>
            <w:gridSpan w:val="8"/>
            <w:tcBorders>
              <w:bottom w:val="single" w:sz="4" w:space="0" w:color="auto"/>
            </w:tcBorders>
            <w:vAlign w:val="center"/>
          </w:tcPr>
          <w:p w14:paraId="6E819A98" w14:textId="77777777" w:rsidR="005B3DAB" w:rsidRPr="00756972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753" w:type="dxa"/>
            <w:vAlign w:val="center"/>
          </w:tcPr>
          <w:p w14:paraId="7D149F45" w14:textId="77777777" w:rsidR="005B3DAB" w:rsidRPr="00756972" w:rsidRDefault="005B3DAB" w:rsidP="005B3DAB">
            <w:pPr>
              <w:pStyle w:val="Testonotaapidipagina"/>
              <w:spacing w:before="60" w:after="60"/>
              <w:jc w:val="center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N.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B2F1A1F" w14:textId="77777777" w:rsidR="005B3DAB" w:rsidRPr="00756972" w:rsidRDefault="005B3DAB" w:rsidP="005B3DAB">
            <w:pPr>
              <w:pStyle w:val="Testonotaapidipagina"/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756972" w14:paraId="752B706E" w14:textId="77777777" w:rsidTr="005B3DAB">
        <w:trPr>
          <w:cantSplit/>
        </w:trPr>
        <w:tc>
          <w:tcPr>
            <w:tcW w:w="10277" w:type="dxa"/>
            <w:gridSpan w:val="14"/>
            <w:vAlign w:val="center"/>
          </w:tcPr>
          <w:p w14:paraId="0A262A24" w14:textId="77777777" w:rsidR="005B3DAB" w:rsidRPr="00756972" w:rsidRDefault="005B3DAB" w:rsidP="005B3DAB">
            <w:pPr>
              <w:rPr>
                <w:rFonts w:ascii="Tahoma" w:hAnsi="Tahoma" w:cs="Tahoma"/>
              </w:rPr>
            </w:pPr>
          </w:p>
        </w:tc>
      </w:tr>
      <w:tr w:rsidR="005B3DAB" w:rsidRPr="00756972" w14:paraId="57E1EFBB" w14:textId="77777777" w:rsidTr="005B3DAB">
        <w:trPr>
          <w:cantSplit/>
        </w:trPr>
        <w:tc>
          <w:tcPr>
            <w:tcW w:w="1566" w:type="dxa"/>
            <w:gridSpan w:val="4"/>
            <w:tcBorders>
              <w:right w:val="single" w:sz="4" w:space="0" w:color="auto"/>
            </w:tcBorders>
            <w:vAlign w:val="center"/>
          </w:tcPr>
          <w:p w14:paraId="1E85257F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CAP / ZIP: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496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</w:tcBorders>
            <w:vAlign w:val="center"/>
          </w:tcPr>
          <w:p w14:paraId="0CE02B54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150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EEADA4F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Partita IVA: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34B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756972" w14:paraId="36250AC7" w14:textId="77777777" w:rsidTr="005B3DAB">
        <w:trPr>
          <w:cantSplit/>
        </w:trPr>
        <w:tc>
          <w:tcPr>
            <w:tcW w:w="4861" w:type="dxa"/>
            <w:gridSpan w:val="7"/>
          </w:tcPr>
          <w:p w14:paraId="11B6D0D2" w14:textId="77777777" w:rsidR="005B3DAB" w:rsidRPr="00756972" w:rsidRDefault="005B3DAB" w:rsidP="005B3DAB">
            <w:pPr>
              <w:spacing w:before="60" w:after="60"/>
              <w:jc w:val="right"/>
              <w:rPr>
                <w:rFonts w:ascii="Tahoma" w:hAnsi="Tahoma" w:cs="Tahoma"/>
              </w:rPr>
            </w:pPr>
          </w:p>
        </w:tc>
        <w:tc>
          <w:tcPr>
            <w:tcW w:w="1509" w:type="dxa"/>
            <w:gridSpan w:val="3"/>
            <w:tcBorders>
              <w:right w:val="single" w:sz="4" w:space="0" w:color="auto"/>
            </w:tcBorders>
            <w:vAlign w:val="center"/>
          </w:tcPr>
          <w:p w14:paraId="2D75D3BE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Codice Fiscale: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67E" w14:textId="77777777" w:rsidR="005B3DAB" w:rsidRPr="00756972" w:rsidRDefault="005B3DAB" w:rsidP="005B3DAB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5B3DAB" w:rsidRPr="00756972" w14:paraId="1F8BABCB" w14:textId="77777777" w:rsidTr="005B3DAB">
        <w:trPr>
          <w:cantSplit/>
        </w:trPr>
        <w:tc>
          <w:tcPr>
            <w:tcW w:w="10277" w:type="dxa"/>
            <w:gridSpan w:val="14"/>
            <w:vAlign w:val="center"/>
          </w:tcPr>
          <w:p w14:paraId="461B4750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Che partecipa alla gara:</w:t>
            </w:r>
          </w:p>
        </w:tc>
      </w:tr>
      <w:bookmarkStart w:id="0" w:name="Controllo1"/>
      <w:tr w:rsidR="005B3DAB" w:rsidRPr="00756972" w14:paraId="032237E2" w14:textId="77777777" w:rsidTr="005B3DAB">
        <w:trPr>
          <w:cantSplit/>
        </w:trPr>
        <w:tc>
          <w:tcPr>
            <w:tcW w:w="360" w:type="dxa"/>
            <w:vAlign w:val="center"/>
          </w:tcPr>
          <w:p w14:paraId="4C4A5B85" w14:textId="36A776C1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972">
              <w:rPr>
                <w:rFonts w:ascii="Tahoma" w:hAnsi="Tahoma" w:cs="Tahoma"/>
              </w:rPr>
              <w:instrText xml:space="preserve"> FORMCHECKBOX </w:instrText>
            </w:r>
            <w:r w:rsidR="00756972" w:rsidRPr="00756972">
              <w:rPr>
                <w:rFonts w:ascii="Tahoma" w:hAnsi="Tahoma" w:cs="Tahoma"/>
              </w:rPr>
            </w:r>
            <w:r w:rsidR="00756972" w:rsidRPr="00756972">
              <w:rPr>
                <w:rFonts w:ascii="Tahoma" w:hAnsi="Tahoma" w:cs="Tahoma"/>
              </w:rPr>
              <w:fldChar w:fldCharType="separate"/>
            </w:r>
            <w:r w:rsidRPr="00756972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9917" w:type="dxa"/>
            <w:gridSpan w:val="13"/>
            <w:vAlign w:val="center"/>
          </w:tcPr>
          <w:p w14:paraId="5BA5CFD0" w14:textId="77777777" w:rsidR="005B3DAB" w:rsidRPr="00756972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-</w:t>
            </w:r>
            <w:r w:rsidRPr="00756972">
              <w:rPr>
                <w:rFonts w:ascii="Tahoma" w:hAnsi="Tahoma" w:cs="Tahoma"/>
              </w:rPr>
              <w:tab/>
              <w:t>in forma singola;</w:t>
            </w:r>
          </w:p>
        </w:tc>
      </w:tr>
      <w:tr w:rsidR="005B3DAB" w:rsidRPr="00756972" w14:paraId="5BB7B332" w14:textId="77777777" w:rsidTr="005B3DAB">
        <w:trPr>
          <w:cantSplit/>
        </w:trPr>
        <w:tc>
          <w:tcPr>
            <w:tcW w:w="360" w:type="dxa"/>
          </w:tcPr>
          <w:p w14:paraId="52C679FF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972">
              <w:rPr>
                <w:rFonts w:ascii="Tahoma" w:hAnsi="Tahoma" w:cs="Tahoma"/>
              </w:rPr>
              <w:instrText xml:space="preserve"> FORMCHECKBOX </w:instrText>
            </w:r>
            <w:r w:rsidR="00756972" w:rsidRPr="00756972">
              <w:rPr>
                <w:rFonts w:ascii="Tahoma" w:hAnsi="Tahoma" w:cs="Tahoma"/>
              </w:rPr>
            </w:r>
            <w:r w:rsidR="00756972" w:rsidRPr="00756972">
              <w:rPr>
                <w:rFonts w:ascii="Tahoma" w:hAnsi="Tahoma" w:cs="Tahoma"/>
              </w:rPr>
              <w:fldChar w:fldCharType="separate"/>
            </w:r>
            <w:r w:rsidRPr="007569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917" w:type="dxa"/>
            <w:gridSpan w:val="13"/>
            <w:vAlign w:val="center"/>
          </w:tcPr>
          <w:p w14:paraId="2342FB84" w14:textId="77777777" w:rsidR="005B3DAB" w:rsidRPr="00756972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-</w:t>
            </w:r>
            <w:r w:rsidRPr="00756972">
              <w:rPr>
                <w:rFonts w:ascii="Tahoma" w:hAnsi="Tahoma" w:cs="Tahoma"/>
              </w:rPr>
              <w:tab/>
              <w:t xml:space="preserve">quale capogruppo mandataria del raggruppamento temporaneo di imprese già costituito con scrittura privata autenticata in atti notaio __________, rep. __________ in data </w:t>
            </w:r>
            <w:bookmarkStart w:id="1" w:name="Testo22"/>
            <w:r w:rsidRPr="00756972">
              <w:rPr>
                <w:rFonts w:ascii="Tahoma" w:hAnsi="Tahoma" w:cs="Tahoma"/>
              </w:rPr>
              <w:t xml:space="preserve">__________ </w:t>
            </w:r>
            <w:bookmarkEnd w:id="1"/>
          </w:p>
        </w:tc>
      </w:tr>
      <w:tr w:rsidR="005B3DAB" w:rsidRPr="00756972" w14:paraId="431B22AD" w14:textId="77777777" w:rsidTr="005B3DAB">
        <w:trPr>
          <w:cantSplit/>
        </w:trPr>
        <w:tc>
          <w:tcPr>
            <w:tcW w:w="360" w:type="dxa"/>
          </w:tcPr>
          <w:p w14:paraId="31626081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261CF873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972">
              <w:rPr>
                <w:rFonts w:ascii="Tahoma" w:hAnsi="Tahoma" w:cs="Tahoma"/>
              </w:rPr>
              <w:instrText xml:space="preserve"> FORMCHECKBOX </w:instrText>
            </w:r>
            <w:r w:rsidR="00756972" w:rsidRPr="00756972">
              <w:rPr>
                <w:rFonts w:ascii="Tahoma" w:hAnsi="Tahoma" w:cs="Tahoma"/>
              </w:rPr>
            </w:r>
            <w:r w:rsidR="00756972" w:rsidRPr="00756972">
              <w:rPr>
                <w:rFonts w:ascii="Tahoma" w:hAnsi="Tahoma" w:cs="Tahoma"/>
              </w:rPr>
              <w:fldChar w:fldCharType="separate"/>
            </w:r>
            <w:r w:rsidRPr="007569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40742779" w14:textId="77777777" w:rsidR="005B3DAB" w:rsidRPr="00756972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-</w:t>
            </w:r>
            <w:r w:rsidRPr="00756972">
              <w:rPr>
                <w:rFonts w:ascii="Tahoma" w:hAnsi="Tahoma" w:cs="Tahoma"/>
              </w:rPr>
              <w:tab/>
              <w:t>unita, in copia conforme, alla documentazione allegata all’offerta;</w:t>
            </w:r>
          </w:p>
        </w:tc>
      </w:tr>
      <w:tr w:rsidR="005B3DAB" w:rsidRPr="00756972" w14:paraId="490CE0F4" w14:textId="77777777" w:rsidTr="005B3DAB">
        <w:trPr>
          <w:cantSplit/>
        </w:trPr>
        <w:tc>
          <w:tcPr>
            <w:tcW w:w="360" w:type="dxa"/>
          </w:tcPr>
          <w:p w14:paraId="030E18E6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4EDDDF0F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972">
              <w:rPr>
                <w:rFonts w:ascii="Tahoma" w:hAnsi="Tahoma" w:cs="Tahoma"/>
              </w:rPr>
              <w:instrText xml:space="preserve"> FORMCHECKBOX </w:instrText>
            </w:r>
            <w:r w:rsidR="00756972" w:rsidRPr="00756972">
              <w:rPr>
                <w:rFonts w:ascii="Tahoma" w:hAnsi="Tahoma" w:cs="Tahoma"/>
              </w:rPr>
            </w:r>
            <w:r w:rsidR="00756972" w:rsidRPr="00756972">
              <w:rPr>
                <w:rFonts w:ascii="Tahoma" w:hAnsi="Tahoma" w:cs="Tahoma"/>
              </w:rPr>
              <w:fldChar w:fldCharType="separate"/>
            </w:r>
            <w:r w:rsidRPr="007569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30C32270" w14:textId="77777777" w:rsidR="005B3DAB" w:rsidRPr="00756972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-</w:t>
            </w:r>
            <w:r w:rsidRPr="00756972">
              <w:rPr>
                <w:rFonts w:ascii="Tahoma" w:hAnsi="Tahoma" w:cs="Tahoma"/>
              </w:rPr>
              <w:tab/>
              <w:t>di cui alla dichiarazione sostitutiva di atto di notorietà unita alla documentazione allegata all’offerta;</w:t>
            </w:r>
          </w:p>
        </w:tc>
      </w:tr>
      <w:tr w:rsidR="005B3DAB" w:rsidRPr="00756972" w14:paraId="2249579F" w14:textId="77777777" w:rsidTr="005B3DAB">
        <w:trPr>
          <w:cantSplit/>
        </w:trPr>
        <w:tc>
          <w:tcPr>
            <w:tcW w:w="360" w:type="dxa"/>
          </w:tcPr>
          <w:p w14:paraId="0E1EC84F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972">
              <w:rPr>
                <w:rFonts w:ascii="Tahoma" w:hAnsi="Tahoma" w:cs="Tahoma"/>
              </w:rPr>
              <w:instrText xml:space="preserve"> FORMCHECKBOX </w:instrText>
            </w:r>
            <w:r w:rsidR="00756972" w:rsidRPr="00756972">
              <w:rPr>
                <w:rFonts w:ascii="Tahoma" w:hAnsi="Tahoma" w:cs="Tahoma"/>
              </w:rPr>
            </w:r>
            <w:r w:rsidR="00756972" w:rsidRPr="00756972">
              <w:rPr>
                <w:rFonts w:ascii="Tahoma" w:hAnsi="Tahoma" w:cs="Tahoma"/>
              </w:rPr>
              <w:fldChar w:fldCharType="separate"/>
            </w:r>
            <w:r w:rsidRPr="007569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917" w:type="dxa"/>
            <w:gridSpan w:val="13"/>
            <w:vAlign w:val="center"/>
          </w:tcPr>
          <w:p w14:paraId="4DF7461B" w14:textId="77777777" w:rsidR="005B3DAB" w:rsidRPr="00756972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-</w:t>
            </w:r>
            <w:r w:rsidRPr="00756972">
              <w:rPr>
                <w:rFonts w:ascii="Tahoma" w:hAnsi="Tahoma" w:cs="Tahoma"/>
              </w:rPr>
              <w:tab/>
            </w:r>
            <w:r w:rsidRPr="00756972">
              <w:rPr>
                <w:rFonts w:ascii="Tahoma" w:hAnsi="Tahoma" w:cs="Tahoma"/>
                <w:spacing w:val="-4"/>
              </w:rPr>
              <w:t>quale capogruppo mandataria del raggruppamento temporaneo di imprese non ancora costituito formalmente, come da atto di impegno irrevocabile ai sensi dell’articolo 37, comma 8, del decreto legislativo 163/2006:</w:t>
            </w:r>
          </w:p>
        </w:tc>
      </w:tr>
      <w:tr w:rsidR="005B3DAB" w:rsidRPr="00756972" w14:paraId="55EBB985" w14:textId="77777777" w:rsidTr="005B3DAB">
        <w:trPr>
          <w:cantSplit/>
        </w:trPr>
        <w:tc>
          <w:tcPr>
            <w:tcW w:w="360" w:type="dxa"/>
          </w:tcPr>
          <w:p w14:paraId="72B3321F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5F96B46A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972">
              <w:rPr>
                <w:rFonts w:ascii="Tahoma" w:hAnsi="Tahoma" w:cs="Tahoma"/>
              </w:rPr>
              <w:instrText xml:space="preserve"> FORMCHECKBOX </w:instrText>
            </w:r>
            <w:r w:rsidR="00756972" w:rsidRPr="00756972">
              <w:rPr>
                <w:rFonts w:ascii="Tahoma" w:hAnsi="Tahoma" w:cs="Tahoma"/>
              </w:rPr>
            </w:r>
            <w:r w:rsidR="00756972" w:rsidRPr="00756972">
              <w:rPr>
                <w:rFonts w:ascii="Tahoma" w:hAnsi="Tahoma" w:cs="Tahoma"/>
              </w:rPr>
              <w:fldChar w:fldCharType="separate"/>
            </w:r>
            <w:r w:rsidRPr="007569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339428BD" w14:textId="77777777" w:rsidR="005B3DAB" w:rsidRPr="00756972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-</w:t>
            </w:r>
            <w:r w:rsidRPr="00756972">
              <w:rPr>
                <w:rFonts w:ascii="Tahoma" w:hAnsi="Tahoma" w:cs="Tahoma"/>
              </w:rPr>
              <w:tab/>
              <w:t>unito alla documentazione allegata all’offerta;</w:t>
            </w:r>
          </w:p>
        </w:tc>
      </w:tr>
      <w:tr w:rsidR="005B3DAB" w:rsidRPr="00756972" w14:paraId="277A88EC" w14:textId="77777777" w:rsidTr="005B3DAB">
        <w:trPr>
          <w:cantSplit/>
        </w:trPr>
        <w:tc>
          <w:tcPr>
            <w:tcW w:w="360" w:type="dxa"/>
          </w:tcPr>
          <w:p w14:paraId="4F38FB82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</w:p>
        </w:tc>
        <w:bookmarkStart w:id="2" w:name="Controllo2"/>
        <w:tc>
          <w:tcPr>
            <w:tcW w:w="360" w:type="dxa"/>
          </w:tcPr>
          <w:p w14:paraId="58157C0C" w14:textId="77777777" w:rsidR="005B3DAB" w:rsidRPr="00756972" w:rsidRDefault="005B3DAB" w:rsidP="005B3DAB">
            <w:pPr>
              <w:spacing w:before="40" w:after="4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972">
              <w:rPr>
                <w:rFonts w:ascii="Tahoma" w:hAnsi="Tahoma" w:cs="Tahoma"/>
              </w:rPr>
              <w:instrText xml:space="preserve"> FORMCHECKBOX </w:instrText>
            </w:r>
            <w:r w:rsidR="00756972" w:rsidRPr="00756972">
              <w:rPr>
                <w:rFonts w:ascii="Tahoma" w:hAnsi="Tahoma" w:cs="Tahoma"/>
              </w:rPr>
            </w:r>
            <w:r w:rsidR="00756972" w:rsidRPr="00756972">
              <w:rPr>
                <w:rFonts w:ascii="Tahoma" w:hAnsi="Tahoma" w:cs="Tahoma"/>
              </w:rPr>
              <w:fldChar w:fldCharType="separate"/>
            </w:r>
            <w:r w:rsidRPr="00756972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9557" w:type="dxa"/>
            <w:gridSpan w:val="12"/>
            <w:vAlign w:val="center"/>
          </w:tcPr>
          <w:p w14:paraId="4B44BFAF" w14:textId="77777777" w:rsidR="005B3DAB" w:rsidRPr="00756972" w:rsidRDefault="005B3DAB" w:rsidP="005B3DAB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756972">
              <w:rPr>
                <w:rFonts w:ascii="Tahoma" w:hAnsi="Tahoma" w:cs="Tahoma"/>
              </w:rPr>
              <w:t>-</w:t>
            </w:r>
            <w:r w:rsidRPr="00756972">
              <w:rPr>
                <w:rFonts w:ascii="Tahoma" w:hAnsi="Tahoma" w:cs="Tahoma"/>
              </w:rPr>
              <w:tab/>
              <w:t>in calce alla presente offerta;</w:t>
            </w:r>
          </w:p>
        </w:tc>
      </w:tr>
    </w:tbl>
    <w:p w14:paraId="22E3923D" w14:textId="77777777" w:rsidR="005B3DAB" w:rsidRPr="00756972" w:rsidRDefault="005B3DAB" w:rsidP="005B3DAB">
      <w:pPr>
        <w:pStyle w:val="sche3"/>
        <w:widowControl/>
        <w:overflowPunct/>
        <w:autoSpaceDE/>
        <w:autoSpaceDN/>
        <w:adjustRightInd/>
        <w:rPr>
          <w:rFonts w:ascii="Tahoma" w:hAnsi="Tahoma" w:cs="Tahoma"/>
          <w:lang w:val="it-IT"/>
        </w:rPr>
      </w:pPr>
    </w:p>
    <w:p w14:paraId="0F6DF319" w14:textId="77777777" w:rsidR="005B3DAB" w:rsidRPr="00756972" w:rsidRDefault="005B3DAB" w:rsidP="005B3DAB">
      <w:pPr>
        <w:pStyle w:val="Titolo4"/>
        <w:spacing w:before="120" w:after="120"/>
        <w:rPr>
          <w:rFonts w:ascii="Tahoma" w:hAnsi="Tahoma" w:cs="Tahoma"/>
          <w:b/>
        </w:rPr>
      </w:pPr>
      <w:r w:rsidRPr="00756972">
        <w:rPr>
          <w:rFonts w:ascii="Tahoma" w:hAnsi="Tahoma" w:cs="Tahoma"/>
          <w:b/>
        </w:rPr>
        <w:t>DICHIARA</w:t>
      </w:r>
    </w:p>
    <w:p w14:paraId="0813BDC2" w14:textId="77777777" w:rsidR="005B3DAB" w:rsidRPr="00756972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 xml:space="preserve">- di aver acquisito ed esaminato il capitolato d’appalto, con gli allegati tecnici e di accettarne integralmente, ai sensi degli articoli 1341 e 1342 del Codice Civile, senza riserve e condizioni, tutte le disposizioni, clausole, restrizioni, limitazioni e responsabilità in essi contenute, ivi compresa la specificazione di natura puramente indicativa dei quantitativi totali delle forniture, </w:t>
      </w:r>
    </w:p>
    <w:p w14:paraId="78636D60" w14:textId="77777777" w:rsidR="005B3DAB" w:rsidRPr="00756972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 xml:space="preserve">- che le forniture/servizi oggetto dell’appalto saranno effettuate e condotte conformemente a tutti i patti, modalità e condizioni di cui agli stessi atti di gara; </w:t>
      </w:r>
    </w:p>
    <w:p w14:paraId="1967FB08" w14:textId="77777777" w:rsidR="005B3DAB" w:rsidRPr="00756972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 xml:space="preserve">- che l’impresa ha tenuto conto di tutti gli elementi che possono aver influito sulla elaborazione e sulla determinazione dell’offerta e che giudica l’offerta presentata del tutto remunerativa e tale da consentire l’espletamento della fornitura a perfetta regola d’arte; </w:t>
      </w:r>
    </w:p>
    <w:p w14:paraId="45161ED3" w14:textId="77777777" w:rsidR="005B3DAB" w:rsidRPr="00756972" w:rsidRDefault="005B3DAB" w:rsidP="005B3DAB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lastRenderedPageBreak/>
        <w:t xml:space="preserve">- di impegnarsi pertanto ad effettuare la fornitura in appalto alle condizioni tecniche indicate e all’offerta economica di seguito presentata; </w:t>
      </w:r>
    </w:p>
    <w:p w14:paraId="7CA951FA" w14:textId="77777777" w:rsidR="005B3DAB" w:rsidRPr="00756972" w:rsidRDefault="005B3DAB" w:rsidP="005B3DAB">
      <w:pPr>
        <w:ind w:left="142" w:hanging="142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>- di considerare l’offerta presentata valida per almeno 90 giorni dalla data di presentazione della stessa;</w:t>
      </w:r>
    </w:p>
    <w:p w14:paraId="06BACF0C" w14:textId="77777777" w:rsidR="005B3DAB" w:rsidRPr="00756972" w:rsidRDefault="005B3DAB" w:rsidP="005B3DAB">
      <w:pPr>
        <w:jc w:val="both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 xml:space="preserve">- di autorizzare il trattamento dei propri dati personali nei termini e secondo le finalità di cui al ai sensi degli artt. 13 e 14 del Regolamento UE 2016/679 e del </w:t>
      </w:r>
      <w:proofErr w:type="spellStart"/>
      <w:r w:rsidRPr="00756972">
        <w:rPr>
          <w:rFonts w:ascii="Calibri" w:hAnsi="Calibri" w:cs="Calibri"/>
          <w:sz w:val="24"/>
          <w:szCs w:val="24"/>
        </w:rPr>
        <w:t>D.Lgs.</w:t>
      </w:r>
      <w:proofErr w:type="spellEnd"/>
      <w:r w:rsidRPr="00756972">
        <w:rPr>
          <w:rFonts w:ascii="Calibri" w:hAnsi="Calibri" w:cs="Calibri"/>
          <w:sz w:val="24"/>
          <w:szCs w:val="24"/>
        </w:rPr>
        <w:t xml:space="preserve"> 196/2003 validando ed accettando l’informativa allegata sub lettera alfabetica e).</w:t>
      </w:r>
    </w:p>
    <w:p w14:paraId="47A5B023" w14:textId="77777777" w:rsidR="005B3DAB" w:rsidRPr="00756972" w:rsidRDefault="005B3DAB" w:rsidP="005B3DAB">
      <w:pPr>
        <w:pStyle w:val="Titolo4"/>
        <w:spacing w:before="120" w:after="120"/>
        <w:rPr>
          <w:rFonts w:ascii="Calibri" w:hAnsi="Calibri" w:cs="Calibri"/>
          <w:b/>
        </w:rPr>
      </w:pPr>
      <w:r w:rsidRPr="00756972">
        <w:rPr>
          <w:rFonts w:ascii="Calibri" w:hAnsi="Calibri" w:cs="Calibri"/>
          <w:b/>
        </w:rPr>
        <w:t>OFFRE</w:t>
      </w:r>
    </w:p>
    <w:p w14:paraId="3A631212" w14:textId="3CF597DD" w:rsidR="005B3DAB" w:rsidRPr="00756972" w:rsidRDefault="005B3DAB" w:rsidP="005B3DAB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bookmarkStart w:id="3" w:name="_Hlk42588526"/>
      <w:r w:rsidRPr="00756972">
        <w:rPr>
          <w:rFonts w:ascii="Calibri" w:hAnsi="Calibri" w:cs="Calibri"/>
          <w:sz w:val="24"/>
          <w:szCs w:val="24"/>
        </w:rPr>
        <w:t>per l’appalto della fornitura/servizio € __________</w:t>
      </w:r>
      <w:proofErr w:type="gramStart"/>
      <w:r w:rsidRPr="00756972">
        <w:rPr>
          <w:rFonts w:ascii="Calibri" w:hAnsi="Calibri" w:cs="Calibri"/>
          <w:sz w:val="24"/>
          <w:szCs w:val="24"/>
        </w:rPr>
        <w:t>_</w:t>
      </w:r>
      <w:r w:rsidRPr="00756972">
        <w:rPr>
          <w:rFonts w:ascii="Calibri" w:hAnsi="Calibri" w:cs="Calibri"/>
          <w:sz w:val="24"/>
          <w:szCs w:val="24"/>
          <w:u w:val="dotted"/>
        </w:rPr>
        <w:t>,_</w:t>
      </w:r>
      <w:proofErr w:type="gramEnd"/>
      <w:r w:rsidRPr="00756972">
        <w:rPr>
          <w:rFonts w:ascii="Calibri" w:hAnsi="Calibri" w:cs="Calibri"/>
          <w:sz w:val="24"/>
          <w:szCs w:val="24"/>
          <w:u w:val="dotted"/>
        </w:rPr>
        <w:t>___</w:t>
      </w:r>
      <w:r w:rsidRPr="00756972">
        <w:rPr>
          <w:rFonts w:ascii="Calibri" w:hAnsi="Calibri" w:cs="Calibri"/>
          <w:sz w:val="24"/>
          <w:szCs w:val="24"/>
        </w:rPr>
        <w:t xml:space="preserve"> (</w:t>
      </w:r>
      <w:r w:rsidRPr="00756972">
        <w:rPr>
          <w:rFonts w:ascii="Calibri" w:hAnsi="Calibri" w:cs="Calibri"/>
          <w:i/>
          <w:sz w:val="24"/>
          <w:szCs w:val="24"/>
        </w:rPr>
        <w:t>in cifre</w:t>
      </w:r>
      <w:r w:rsidRPr="00756972">
        <w:rPr>
          <w:rFonts w:ascii="Calibri" w:hAnsi="Calibri" w:cs="Calibri"/>
          <w:sz w:val="24"/>
          <w:szCs w:val="24"/>
        </w:rPr>
        <w:t>), diconsi _______________________ virgola ________</w:t>
      </w:r>
      <w:r w:rsidRPr="00756972">
        <w:rPr>
          <w:rFonts w:ascii="Calibri" w:hAnsi="Calibri" w:cs="Calibri"/>
          <w:i/>
          <w:sz w:val="24"/>
          <w:szCs w:val="24"/>
        </w:rPr>
        <w:t xml:space="preserve"> </w:t>
      </w:r>
      <w:r w:rsidRPr="00756972">
        <w:rPr>
          <w:rFonts w:ascii="Calibri" w:hAnsi="Calibri" w:cs="Calibri"/>
          <w:sz w:val="24"/>
          <w:szCs w:val="24"/>
        </w:rPr>
        <w:t>(</w:t>
      </w:r>
      <w:r w:rsidRPr="00756972">
        <w:rPr>
          <w:rFonts w:ascii="Calibri" w:hAnsi="Calibri" w:cs="Calibri"/>
          <w:i/>
          <w:sz w:val="24"/>
          <w:szCs w:val="24"/>
        </w:rPr>
        <w:t>in lettere</w:t>
      </w:r>
      <w:r w:rsidRPr="00756972">
        <w:rPr>
          <w:rFonts w:ascii="Calibri" w:hAnsi="Calibri" w:cs="Calibri"/>
          <w:sz w:val="24"/>
          <w:szCs w:val="24"/>
        </w:rPr>
        <w:t>).</w:t>
      </w:r>
      <w:bookmarkEnd w:id="3"/>
    </w:p>
    <w:p w14:paraId="05B910D6" w14:textId="77777777" w:rsidR="005B3DAB" w:rsidRPr="00756972" w:rsidRDefault="005B3DAB" w:rsidP="005B3DAB">
      <w:pPr>
        <w:spacing w:before="120" w:after="120" w:line="360" w:lineRule="auto"/>
        <w:jc w:val="center"/>
        <w:rPr>
          <w:rFonts w:ascii="Calibri" w:hAnsi="Calibri" w:cs="Calibri"/>
          <w:b/>
          <w:sz w:val="28"/>
        </w:rPr>
      </w:pPr>
      <w:r w:rsidRPr="00756972">
        <w:rPr>
          <w:rFonts w:ascii="Calibri" w:hAnsi="Calibri" w:cs="Calibri"/>
          <w:b/>
          <w:sz w:val="28"/>
        </w:rPr>
        <w:t>DICHIARA</w:t>
      </w:r>
    </w:p>
    <w:p w14:paraId="27C7A27B" w14:textId="77777777" w:rsidR="005B3DAB" w:rsidRPr="00756972" w:rsidRDefault="005B3DAB" w:rsidP="005B3DAB">
      <w:pPr>
        <w:spacing w:line="288" w:lineRule="auto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>sotto la propria personale responsabilità che:</w:t>
      </w:r>
    </w:p>
    <w:p w14:paraId="30B12020" w14:textId="77777777" w:rsidR="005B3DAB" w:rsidRPr="00756972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b/>
          <w:sz w:val="24"/>
          <w:szCs w:val="24"/>
        </w:rPr>
        <w:t xml:space="preserve">il prezzo più basso offerto è stato determinato al netto delle spese relative al costo del personale, valutato sulla base dei </w:t>
      </w:r>
      <w:r w:rsidRPr="00756972">
        <w:rPr>
          <w:rFonts w:ascii="Calibri" w:hAnsi="Calibri" w:cs="Calibri"/>
          <w:b/>
          <w:sz w:val="24"/>
          <w:szCs w:val="24"/>
          <w:u w:val="single"/>
        </w:rPr>
        <w:t>minimi salariali</w:t>
      </w:r>
      <w:r w:rsidRPr="00756972">
        <w:rPr>
          <w:rFonts w:ascii="Calibri" w:hAnsi="Calibri" w:cs="Calibri"/>
          <w:b/>
          <w:sz w:val="24"/>
          <w:szCs w:val="24"/>
        </w:rPr>
        <w:t>.</w:t>
      </w:r>
    </w:p>
    <w:p w14:paraId="162A447E" w14:textId="77777777" w:rsidR="005B3DAB" w:rsidRPr="00756972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b/>
          <w:bCs/>
          <w:sz w:val="24"/>
          <w:szCs w:val="24"/>
        </w:rPr>
        <w:t>gli oneri della sicurezza aziendali ex art. 95, c. 10, D. Lgs. n. 50/2016 da imputare all’appalto</w:t>
      </w:r>
      <w:r w:rsidRPr="00756972">
        <w:rPr>
          <w:rFonts w:ascii="Calibri" w:hAnsi="Calibri" w:cs="Calibri"/>
          <w:b/>
          <w:bCs/>
          <w:sz w:val="24"/>
          <w:szCs w:val="24"/>
          <w:vertAlign w:val="superscript"/>
        </w:rPr>
        <w:t>2</w:t>
      </w:r>
      <w:r w:rsidRPr="00756972">
        <w:rPr>
          <w:rFonts w:ascii="Calibri" w:hAnsi="Calibri" w:cs="Calibri"/>
          <w:b/>
          <w:bCs/>
          <w:sz w:val="24"/>
          <w:szCs w:val="24"/>
        </w:rPr>
        <w:t xml:space="preserve"> sono pari a </w:t>
      </w:r>
      <w:r w:rsidRPr="00756972">
        <w:rPr>
          <w:rFonts w:ascii="Calibri" w:hAnsi="Calibri" w:cs="Calibri"/>
          <w:sz w:val="24"/>
          <w:szCs w:val="24"/>
        </w:rPr>
        <w:t>€……………………………… (dicesi euro …………………………………</w:t>
      </w:r>
      <w:proofErr w:type="gramStart"/>
      <w:r w:rsidRPr="00756972">
        <w:rPr>
          <w:rFonts w:ascii="Calibri" w:hAnsi="Calibri" w:cs="Calibri"/>
          <w:sz w:val="24"/>
          <w:szCs w:val="24"/>
        </w:rPr>
        <w:t>…….</w:t>
      </w:r>
      <w:proofErr w:type="gramEnd"/>
      <w:r w:rsidRPr="00756972">
        <w:rPr>
          <w:rFonts w:ascii="Calibri" w:hAnsi="Calibri" w:cs="Calibri"/>
          <w:sz w:val="24"/>
          <w:szCs w:val="24"/>
        </w:rPr>
        <w:t>/……)</w:t>
      </w:r>
      <w:r w:rsidRPr="00756972">
        <w:rPr>
          <w:rFonts w:ascii="Calibri" w:hAnsi="Calibri" w:cs="Calibri"/>
          <w:sz w:val="24"/>
          <w:szCs w:val="24"/>
          <w:vertAlign w:val="superscript"/>
        </w:rPr>
        <w:t>3</w:t>
      </w:r>
      <w:r w:rsidRPr="00756972">
        <w:rPr>
          <w:rFonts w:ascii="Calibri" w:hAnsi="Calibri" w:cs="Calibri"/>
          <w:sz w:val="24"/>
          <w:szCs w:val="24"/>
        </w:rPr>
        <w:t xml:space="preserve"> </w:t>
      </w:r>
    </w:p>
    <w:p w14:paraId="6E925995" w14:textId="77777777" w:rsidR="005B3DAB" w:rsidRPr="00756972" w:rsidRDefault="005B3DAB" w:rsidP="005B3DAB">
      <w:pPr>
        <w:pStyle w:val="Default"/>
        <w:ind w:left="426"/>
        <w:rPr>
          <w:rFonts w:ascii="Calibri" w:hAnsi="Calibri" w:cs="Calibri"/>
        </w:rPr>
      </w:pPr>
      <w:r w:rsidRPr="00756972">
        <w:rPr>
          <w:rFonts w:ascii="Calibri" w:hAnsi="Calibri" w:cs="Calibri"/>
          <w:vertAlign w:val="superscript"/>
        </w:rPr>
        <w:t xml:space="preserve">2 </w:t>
      </w:r>
      <w:r w:rsidRPr="00756972">
        <w:rPr>
          <w:rFonts w:ascii="Calibri" w:hAnsi="Calibri" w:cs="Calibri"/>
        </w:rPr>
        <w:t xml:space="preserve">Ai sensi dell’art. 95, c. 10, del D. Lgs. n. 50/2016, nell’offerta economica l’operatore deve indicare i propri costi aziendali concernenti l’adempimento delle disposizioni in materia di salute e sicurezza sui luoghi di lavoro - Trattasi di costi che discendono dall’applicazione del D. Lgs. n. 81/2008 (Testo Unico in materia di tutela della salute e della sicurezza nei luoghi di lavoro), tra i quali rientrano, a mero titolo di esempio, i costi che l’impresa sostiene per la formazione, informazione, addestramento, per la sorveglianza sanitaria dei lavoratori, per i dispositivi di protezione individuale, per la gestione delle emergenze ecc. </w:t>
      </w:r>
    </w:p>
    <w:p w14:paraId="7F8391BA" w14:textId="77777777" w:rsidR="005B3DAB" w:rsidRPr="00756972" w:rsidRDefault="005B3DAB" w:rsidP="005B3DAB">
      <w:pPr>
        <w:pStyle w:val="Default"/>
        <w:ind w:left="426"/>
        <w:rPr>
          <w:rFonts w:ascii="Calibri" w:hAnsi="Calibri" w:cs="Calibri"/>
        </w:rPr>
      </w:pPr>
      <w:r w:rsidRPr="00756972">
        <w:rPr>
          <w:rFonts w:ascii="Calibri" w:hAnsi="Calibri" w:cs="Calibri"/>
          <w:b/>
          <w:bCs/>
        </w:rPr>
        <w:t xml:space="preserve">La mancata indicazione degli oneri della sicurezza aziendale comporta l’esclusione dalla procedura. </w:t>
      </w:r>
    </w:p>
    <w:p w14:paraId="757A7C49" w14:textId="77777777" w:rsidR="005B3DAB" w:rsidRPr="00756972" w:rsidRDefault="005B3DAB" w:rsidP="005B3DAB">
      <w:pPr>
        <w:pStyle w:val="Default"/>
        <w:ind w:left="425"/>
        <w:rPr>
          <w:rFonts w:ascii="Calibri" w:hAnsi="Calibri" w:cs="Calibri"/>
        </w:rPr>
      </w:pPr>
      <w:r w:rsidRPr="00756972">
        <w:rPr>
          <w:rFonts w:ascii="Calibri" w:hAnsi="Calibri" w:cs="Calibri"/>
          <w:b/>
          <w:bCs/>
        </w:rPr>
        <w:t xml:space="preserve">L’indicazione dei suddetti oneri pari a zero comporta l’esclusione dalla procedura poiché si traduce nella formulazione dell’offerta come priva di un elemento essenziale per la sua valutazione, salva comprovata motivazione. </w:t>
      </w:r>
    </w:p>
    <w:p w14:paraId="76FEF620" w14:textId="77777777" w:rsidR="005B3DAB" w:rsidRPr="00756972" w:rsidRDefault="005B3DAB" w:rsidP="005B3DAB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  <w:vertAlign w:val="superscript"/>
        </w:rPr>
        <w:t xml:space="preserve">3 </w:t>
      </w:r>
      <w:r w:rsidRPr="00756972">
        <w:rPr>
          <w:rFonts w:ascii="Calibri" w:hAnsi="Calibri" w:cs="Calibri"/>
          <w:sz w:val="24"/>
          <w:szCs w:val="24"/>
        </w:rPr>
        <w:t xml:space="preserve">Gli oneri sono da intendersi già compresi nell’importo offerto.  </w:t>
      </w:r>
    </w:p>
    <w:p w14:paraId="2E352256" w14:textId="77777777" w:rsidR="005B3DAB" w:rsidRPr="00756972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b/>
          <w:bCs/>
          <w:sz w:val="24"/>
          <w:szCs w:val="24"/>
        </w:rPr>
      </w:pPr>
      <w:r w:rsidRPr="00756972">
        <w:rPr>
          <w:rFonts w:ascii="Calibri" w:hAnsi="Calibri" w:cs="Calibri"/>
          <w:b/>
          <w:bCs/>
          <w:sz w:val="24"/>
          <w:szCs w:val="24"/>
        </w:rPr>
        <w:t>Costo complessivo della manodopera ex art. 95, c. 10, D. Lgs. n. 50/2016 da impiegare per l’esecuzione del servizio €………………………………. (dicesi euro …………………………</w:t>
      </w:r>
      <w:proofErr w:type="gramStart"/>
      <w:r w:rsidRPr="00756972">
        <w:rPr>
          <w:rFonts w:ascii="Calibri" w:hAnsi="Calibri" w:cs="Calibri"/>
          <w:b/>
          <w:bCs/>
          <w:sz w:val="24"/>
          <w:szCs w:val="24"/>
        </w:rPr>
        <w:t>…….</w:t>
      </w:r>
      <w:proofErr w:type="gramEnd"/>
      <w:r w:rsidRPr="00756972">
        <w:rPr>
          <w:rFonts w:ascii="Calibri" w:hAnsi="Calibri" w:cs="Calibri"/>
          <w:b/>
          <w:bCs/>
          <w:sz w:val="24"/>
          <w:szCs w:val="24"/>
        </w:rPr>
        <w:t>/………)</w:t>
      </w:r>
    </w:p>
    <w:p w14:paraId="477308B2" w14:textId="77777777" w:rsidR="005B3DAB" w:rsidRPr="00756972" w:rsidRDefault="005B3DAB" w:rsidP="005B3DAB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426" w:hanging="426"/>
        <w:textAlignment w:val="auto"/>
        <w:rPr>
          <w:rFonts w:ascii="Calibri" w:hAnsi="Calibri" w:cs="Calibri"/>
          <w:b/>
          <w:bCs/>
          <w:sz w:val="24"/>
          <w:szCs w:val="24"/>
        </w:rPr>
      </w:pPr>
      <w:r w:rsidRPr="00756972">
        <w:rPr>
          <w:rFonts w:ascii="Calibri" w:hAnsi="Calibri" w:cs="Calibri"/>
          <w:b/>
          <w:bCs/>
          <w:sz w:val="24"/>
          <w:szCs w:val="24"/>
        </w:rPr>
        <w:t>L’offerta presentata è conforme alle specifiche tecniche e/o capitolato tecnico predisposto dalla Stazione Appaltante ed è da considerarsi remunerativa.</w:t>
      </w:r>
    </w:p>
    <w:p w14:paraId="366FF63B" w14:textId="77777777" w:rsidR="005B3DAB" w:rsidRPr="00756972" w:rsidRDefault="005B3DAB" w:rsidP="005B3DAB"/>
    <w:p w14:paraId="3445043D" w14:textId="77777777" w:rsidR="00007AC7" w:rsidRPr="00756972" w:rsidRDefault="00007AC7" w:rsidP="00007AC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240" w:line="288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56972">
        <w:rPr>
          <w:rFonts w:ascii="Calibri" w:hAnsi="Calibri" w:cs="Calibri"/>
          <w:b/>
          <w:bCs/>
          <w:sz w:val="24"/>
          <w:szCs w:val="24"/>
        </w:rPr>
        <w:t>Si allega fotocopia del documento d’identità del dichiarante.</w:t>
      </w:r>
    </w:p>
    <w:p w14:paraId="56C07166" w14:textId="77777777" w:rsidR="00007AC7" w:rsidRPr="00756972" w:rsidRDefault="00007AC7" w:rsidP="00007AC7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480" w:line="288" w:lineRule="auto"/>
        <w:jc w:val="left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>Distinti saluti.</w:t>
      </w:r>
    </w:p>
    <w:p w14:paraId="2FCB3CB5" w14:textId="0C6D73A2" w:rsidR="00007AC7" w:rsidRPr="001157B1" w:rsidRDefault="001157B1" w:rsidP="001157B1">
      <w:pPr>
        <w:pStyle w:val="tabmia"/>
        <w:keepNext w:val="0"/>
        <w:keepLines w:val="0"/>
        <w:suppressLineNumbers w:val="0"/>
        <w:tabs>
          <w:tab w:val="clear" w:pos="284"/>
          <w:tab w:val="clear" w:pos="1418"/>
          <w:tab w:val="clear" w:pos="3969"/>
          <w:tab w:val="left" w:pos="567"/>
        </w:tabs>
        <w:spacing w:after="240" w:line="288" w:lineRule="auto"/>
        <w:ind w:left="5103"/>
        <w:jc w:val="center"/>
        <w:rPr>
          <w:rFonts w:ascii="Calibri" w:hAnsi="Calibri" w:cs="Calibri"/>
          <w:sz w:val="24"/>
          <w:szCs w:val="24"/>
        </w:rPr>
      </w:pPr>
      <w:r w:rsidRPr="00756972">
        <w:rPr>
          <w:rFonts w:ascii="Calibri" w:hAnsi="Calibri" w:cs="Calibri"/>
          <w:sz w:val="24"/>
          <w:szCs w:val="24"/>
        </w:rPr>
        <w:t>IL DICHIARANTE</w:t>
      </w:r>
      <w:r w:rsidRPr="00756972">
        <w:t xml:space="preserve"> </w:t>
      </w:r>
      <w:r w:rsidR="00007AC7" w:rsidRPr="00756972">
        <w:rPr>
          <w:rFonts w:ascii="Calibri" w:hAnsi="Calibri" w:cs="Calibri"/>
          <w:sz w:val="24"/>
          <w:szCs w:val="24"/>
        </w:rPr>
        <w:t>____________________________________</w:t>
      </w:r>
    </w:p>
    <w:p w14:paraId="164995BA" w14:textId="77777777" w:rsidR="00F143E0" w:rsidRDefault="00F143E0"/>
    <w:sectPr w:rsidR="00F143E0" w:rsidSect="00C50AB7">
      <w:pgSz w:w="11906" w:h="16838" w:code="9"/>
      <w:pgMar w:top="567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911FE"/>
    <w:multiLevelType w:val="hybridMultilevel"/>
    <w:tmpl w:val="CC846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A86"/>
    <w:multiLevelType w:val="hybridMultilevel"/>
    <w:tmpl w:val="DA0CB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2910"/>
    <w:multiLevelType w:val="hybridMultilevel"/>
    <w:tmpl w:val="321CC8DC"/>
    <w:lvl w:ilvl="0" w:tplc="487E9B02">
      <w:start w:val="14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C0317"/>
    <w:multiLevelType w:val="hybridMultilevel"/>
    <w:tmpl w:val="51DCDD7E"/>
    <w:lvl w:ilvl="0" w:tplc="3398DCF6">
      <w:start w:val="2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0523A0C"/>
    <w:multiLevelType w:val="hybridMultilevel"/>
    <w:tmpl w:val="48068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07BB"/>
    <w:multiLevelType w:val="hybridMultilevel"/>
    <w:tmpl w:val="886409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C7"/>
    <w:rsid w:val="00007AC7"/>
    <w:rsid w:val="001157B1"/>
    <w:rsid w:val="00233178"/>
    <w:rsid w:val="00242055"/>
    <w:rsid w:val="00370EF3"/>
    <w:rsid w:val="004933D7"/>
    <w:rsid w:val="004F3B8B"/>
    <w:rsid w:val="00595597"/>
    <w:rsid w:val="005B3DAB"/>
    <w:rsid w:val="006A2D3A"/>
    <w:rsid w:val="00756972"/>
    <w:rsid w:val="0098080E"/>
    <w:rsid w:val="00A656AB"/>
    <w:rsid w:val="00BA3971"/>
    <w:rsid w:val="00D25B3C"/>
    <w:rsid w:val="00E56DD1"/>
    <w:rsid w:val="00E94414"/>
    <w:rsid w:val="00E97EFB"/>
    <w:rsid w:val="00F1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6DDA"/>
  <w15:chartTrackingRefBased/>
  <w15:docId w15:val="{DD0A0575-2D10-4F0A-A106-8136686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3DAB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i/>
      <w:sz w:val="18"/>
    </w:rPr>
  </w:style>
  <w:style w:type="paragraph" w:styleId="Titolo4">
    <w:name w:val="heading 4"/>
    <w:basedOn w:val="Normale"/>
    <w:next w:val="Normale"/>
    <w:link w:val="Titolo4Carattere"/>
    <w:qFormat/>
    <w:rsid w:val="005B3DAB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007AC7"/>
    <w:pPr>
      <w:overflowPunct/>
      <w:autoSpaceDE/>
      <w:autoSpaceDN/>
      <w:adjustRightInd/>
      <w:ind w:left="284"/>
      <w:jc w:val="both"/>
      <w:textAlignment w:val="auto"/>
    </w:pPr>
    <w:rPr>
      <w:b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07AC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tabmia">
    <w:name w:val="tab_mia"/>
    <w:basedOn w:val="Normale"/>
    <w:rsid w:val="00007AC7"/>
    <w:pPr>
      <w:keepNext/>
      <w:keepLines/>
      <w:suppressLineNumbers/>
      <w:tabs>
        <w:tab w:val="left" w:pos="284"/>
        <w:tab w:val="decimal" w:pos="1418"/>
        <w:tab w:val="left" w:leader="dot" w:pos="3969"/>
      </w:tabs>
      <w:overflowPunct/>
      <w:autoSpaceDE/>
      <w:autoSpaceDN/>
      <w:adjustRightInd/>
      <w:jc w:val="both"/>
      <w:textAlignment w:val="auto"/>
    </w:pPr>
    <w:rPr>
      <w:rFonts w:ascii="CG Times (WN)" w:hAnsi="CG Times (WN)"/>
    </w:rPr>
  </w:style>
  <w:style w:type="character" w:customStyle="1" w:styleId="Titolo2Carattere">
    <w:name w:val="Titolo 2 Carattere"/>
    <w:basedOn w:val="Carpredefinitoparagrafo"/>
    <w:link w:val="Titolo2"/>
    <w:rsid w:val="005B3DAB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3DAB"/>
    <w:rPr>
      <w:rFonts w:ascii="Arial" w:eastAsia="Times New Roman" w:hAnsi="Arial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3DAB"/>
    <w:pPr>
      <w:overflowPunct/>
      <w:autoSpaceDE/>
      <w:autoSpaceDN/>
      <w:adjustRightInd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3D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5B3D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ott4">
    <w:name w:val="sott_4"/>
    <w:rsid w:val="005B3DAB"/>
    <w:pPr>
      <w:widowControl w:val="0"/>
      <w:suppressAutoHyphens/>
      <w:autoSpaceDE w:val="0"/>
      <w:spacing w:after="0" w:line="240" w:lineRule="auto"/>
      <w:jc w:val="both"/>
    </w:pPr>
    <w:rPr>
      <w:rFonts w:ascii="Garamond" w:eastAsia="Arial" w:hAnsi="Garamond" w:cs="Garamond"/>
      <w:lang w:val="en-US" w:eastAsia="ar-SA"/>
    </w:rPr>
  </w:style>
  <w:style w:type="paragraph" w:customStyle="1" w:styleId="Default">
    <w:name w:val="Default"/>
    <w:rsid w:val="005B3DA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33D7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Pellizzari</dc:creator>
  <cp:keywords/>
  <dc:description/>
  <cp:lastModifiedBy>Mirko Pellizzari</cp:lastModifiedBy>
  <cp:revision>14</cp:revision>
  <dcterms:created xsi:type="dcterms:W3CDTF">2020-06-18T11:42:00Z</dcterms:created>
  <dcterms:modified xsi:type="dcterms:W3CDTF">2020-07-07T14:54:00Z</dcterms:modified>
</cp:coreProperties>
</file>